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7D10" w14:textId="77777777" w:rsidR="000B499E" w:rsidRDefault="000B499E" w:rsidP="000B499E">
      <w:pPr>
        <w:pStyle w:val="Heading1"/>
        <w:spacing w:before="227"/>
        <w:ind w:left="0" w:right="141"/>
      </w:pPr>
    </w:p>
    <w:p w14:paraId="21213A30" w14:textId="4D1F9503" w:rsidR="004A6E6C" w:rsidRDefault="00492059" w:rsidP="000B499E">
      <w:pPr>
        <w:pStyle w:val="Heading1"/>
        <w:spacing w:before="227"/>
        <w:ind w:left="0" w:right="141"/>
        <w:rPr>
          <w:b w:val="0"/>
        </w:rPr>
      </w:pPr>
      <w:r>
        <w:t>LA</w:t>
      </w:r>
      <w:r w:rsidRPr="000B499E">
        <w:rPr>
          <w:b w:val="0"/>
          <w:bCs/>
        </w:rPr>
        <w:t>D</w:t>
      </w:r>
      <w:r>
        <w:t>YCAT BOOSTER CLUB MEMBERSHIP 2019-2020</w:t>
      </w:r>
    </w:p>
    <w:p w14:paraId="12C21004" w14:textId="77777777" w:rsidR="004A6E6C" w:rsidRDefault="004A6E6C">
      <w:pPr>
        <w:spacing w:before="7"/>
        <w:rPr>
          <w:rFonts w:ascii="Times New Roman" w:eastAsia="Times New Roman" w:hAnsi="Times New Roman" w:cs="Times New Roman"/>
          <w:sz w:val="35"/>
          <w:szCs w:val="35"/>
        </w:rPr>
      </w:pPr>
    </w:p>
    <w:p w14:paraId="39ED355B" w14:textId="77777777" w:rsidR="004A6E6C" w:rsidRDefault="00492059">
      <w:pPr>
        <w:spacing w:line="242" w:lineRule="auto"/>
        <w:ind w:left="145" w:right="14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The Ladycats appreciate your support. The coaching staff and players work extremely hard all year to reach their goals. They are proud of their success and strive for excellence.</w:t>
      </w:r>
    </w:p>
    <w:p w14:paraId="5C24BDF9" w14:textId="77777777" w:rsidR="004A6E6C" w:rsidRDefault="00492059">
      <w:pPr>
        <w:spacing w:line="294" w:lineRule="auto"/>
        <w:ind w:left="131" w:right="14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Without your support, their success would not be possible.</w:t>
      </w:r>
    </w:p>
    <w:p w14:paraId="0898D21A" w14:textId="77777777" w:rsidR="004A6E6C" w:rsidRDefault="004A6E6C">
      <w:pPr>
        <w:spacing w:before="2"/>
        <w:rPr>
          <w:rFonts w:ascii="Times New Roman" w:eastAsia="Times New Roman" w:hAnsi="Times New Roman" w:cs="Times New Roman"/>
          <w:sz w:val="26"/>
          <w:szCs w:val="26"/>
        </w:rPr>
      </w:pPr>
    </w:p>
    <w:p w14:paraId="69C0DE59" w14:textId="77777777" w:rsidR="004A6E6C" w:rsidRDefault="00492059">
      <w:pPr>
        <w:ind w:left="1259" w:right="1259"/>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Be a part of the tradition and become a Ladycat Booster Club member.</w:t>
      </w:r>
    </w:p>
    <w:p w14:paraId="271EF14C" w14:textId="77777777" w:rsidR="004A6E6C" w:rsidRDefault="004A6E6C">
      <w:pPr>
        <w:rPr>
          <w:rFonts w:ascii="Times New Roman" w:eastAsia="Times New Roman" w:hAnsi="Times New Roman" w:cs="Times New Roman"/>
          <w:sz w:val="20"/>
          <w:szCs w:val="20"/>
        </w:rPr>
      </w:pPr>
    </w:p>
    <w:p w14:paraId="1F03EF18" w14:textId="77777777" w:rsidR="000B499E" w:rsidRDefault="000B499E" w:rsidP="000B499E">
      <w:pPr>
        <w:spacing w:before="66"/>
        <w:ind w:right="1259"/>
        <w:jc w:val="both"/>
        <w:rPr>
          <w:rFonts w:ascii="Times New Roman" w:eastAsia="Times New Roman" w:hAnsi="Times New Roman" w:cs="Times New Roman"/>
          <w:b/>
          <w:sz w:val="26"/>
          <w:szCs w:val="26"/>
        </w:rPr>
      </w:pPr>
    </w:p>
    <w:p w14:paraId="691BB8D7" w14:textId="1959626E" w:rsidR="004A6E6C" w:rsidRDefault="00492059" w:rsidP="000B499E">
      <w:pPr>
        <w:spacing w:before="66"/>
        <w:ind w:right="125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You have your choice of four levels of membership:</w:t>
      </w:r>
    </w:p>
    <w:p w14:paraId="1521CF6F" w14:textId="77777777" w:rsidR="000B499E" w:rsidRDefault="000B499E" w:rsidP="000B499E">
      <w:pPr>
        <w:spacing w:before="66"/>
        <w:ind w:right="1259"/>
        <w:jc w:val="both"/>
        <w:rPr>
          <w:rFonts w:ascii="Times New Roman" w:eastAsia="Times New Roman" w:hAnsi="Times New Roman" w:cs="Times New Roman"/>
          <w:b/>
          <w:sz w:val="26"/>
          <w:szCs w:val="26"/>
        </w:rPr>
      </w:pPr>
    </w:p>
    <w:p w14:paraId="678EEDD7" w14:textId="74F839B7" w:rsidR="004A6E6C" w:rsidRDefault="00492059" w:rsidP="000B499E">
      <w:pPr>
        <w:pStyle w:val="Heading3"/>
        <w:ind w:left="0"/>
      </w:pPr>
      <w:r>
        <w:t>Level #1: Classic Membership $25.00</w:t>
      </w:r>
    </w:p>
    <w:p w14:paraId="539D6832" w14:textId="7F007648" w:rsidR="004A6E6C" w:rsidRDefault="00492059" w:rsidP="000B499E">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available to community and family members</w:t>
      </w:r>
      <w:r w:rsidR="006B7497">
        <w:rPr>
          <w:rFonts w:ascii="Times New Roman" w:eastAsia="Times New Roman" w:hAnsi="Times New Roman" w:cs="Times New Roman"/>
          <w:sz w:val="24"/>
          <w:szCs w:val="24"/>
        </w:rPr>
        <w:t>.</w:t>
      </w:r>
    </w:p>
    <w:p w14:paraId="58B327F2" w14:textId="5451ED8B" w:rsidR="004A6E6C" w:rsidRDefault="00492059" w:rsidP="000B499E">
      <w:pPr>
        <w:rPr>
          <w:rFonts w:ascii="Times New Roman" w:eastAsia="Times New Roman" w:hAnsi="Times New Roman" w:cs="Times New Roman"/>
          <w:sz w:val="24"/>
          <w:szCs w:val="24"/>
        </w:rPr>
      </w:pPr>
      <w:r>
        <w:rPr>
          <w:rFonts w:ascii="Times New Roman" w:eastAsia="Times New Roman" w:hAnsi="Times New Roman" w:cs="Times New Roman"/>
          <w:sz w:val="24"/>
          <w:szCs w:val="24"/>
        </w:rPr>
        <w:t>Basic membership good for one season</w:t>
      </w:r>
    </w:p>
    <w:p w14:paraId="6C104A53" w14:textId="77777777" w:rsidR="004A6E6C" w:rsidRDefault="00492059" w:rsidP="000B499E">
      <w:pPr>
        <w:rPr>
          <w:rFonts w:ascii="Times New Roman" w:eastAsia="Times New Roman" w:hAnsi="Times New Roman" w:cs="Times New Roman"/>
          <w:sz w:val="24"/>
          <w:szCs w:val="24"/>
        </w:rPr>
      </w:pPr>
      <w:r>
        <w:rPr>
          <w:rFonts w:ascii="Times New Roman" w:eastAsia="Times New Roman" w:hAnsi="Times New Roman" w:cs="Times New Roman"/>
          <w:sz w:val="24"/>
          <w:szCs w:val="24"/>
        </w:rPr>
        <w:t>8 ½ x 14 Schedule of the Ladycat games.</w:t>
      </w:r>
    </w:p>
    <w:p w14:paraId="48004312" w14:textId="77777777" w:rsidR="004A6E6C" w:rsidRDefault="004A6E6C">
      <w:pPr>
        <w:spacing w:before="2"/>
        <w:rPr>
          <w:rFonts w:ascii="Times New Roman" w:eastAsia="Times New Roman" w:hAnsi="Times New Roman" w:cs="Times New Roman"/>
          <w:sz w:val="24"/>
          <w:szCs w:val="24"/>
        </w:rPr>
      </w:pPr>
    </w:p>
    <w:p w14:paraId="22706B83" w14:textId="77777777" w:rsidR="006B7497" w:rsidRDefault="00492059" w:rsidP="006B7497">
      <w:pPr>
        <w:pStyle w:val="Heading3"/>
        <w:ind w:left="0" w:right="1254"/>
      </w:pPr>
      <w:r>
        <w:t>Level #2: Green Membership $50.00</w:t>
      </w:r>
    </w:p>
    <w:p w14:paraId="73ADE37F" w14:textId="2535F7CE" w:rsidR="004A6E6C" w:rsidRPr="006B7497" w:rsidRDefault="00492059" w:rsidP="006B7497">
      <w:pPr>
        <w:pStyle w:val="Heading3"/>
        <w:ind w:left="0" w:right="1254"/>
        <w:rPr>
          <w:b w:val="0"/>
          <w:bCs/>
          <w:u w:val="none"/>
        </w:rPr>
      </w:pPr>
      <w:r w:rsidRPr="006B7497">
        <w:rPr>
          <w:b w:val="0"/>
          <w:bCs/>
          <w:sz w:val="24"/>
          <w:szCs w:val="24"/>
          <w:u w:val="none"/>
        </w:rPr>
        <w:t>Green Membership good for one season 8 ½ x 14 Schedule of the Ladycat games.</w:t>
      </w:r>
    </w:p>
    <w:p w14:paraId="70FD6FE7" w14:textId="77777777" w:rsidR="004A6E6C" w:rsidRDefault="00492059" w:rsidP="000B499E">
      <w:pPr>
        <w:rPr>
          <w:rFonts w:ascii="Times New Roman" w:eastAsia="Times New Roman" w:hAnsi="Times New Roman" w:cs="Times New Roman"/>
          <w:sz w:val="24"/>
          <w:szCs w:val="24"/>
        </w:rPr>
      </w:pPr>
      <w:r>
        <w:rPr>
          <w:rFonts w:ascii="Times New Roman" w:eastAsia="Times New Roman" w:hAnsi="Times New Roman" w:cs="Times New Roman"/>
          <w:sz w:val="24"/>
          <w:szCs w:val="24"/>
        </w:rPr>
        <w:t>1 Ladycat Media Guide</w:t>
      </w:r>
    </w:p>
    <w:p w14:paraId="4F0B1192" w14:textId="77777777" w:rsidR="006B7497" w:rsidRDefault="00492059" w:rsidP="006B7497">
      <w:pPr>
        <w:pStyle w:val="Heading3"/>
        <w:spacing w:before="186"/>
        <w:ind w:left="0" w:right="1259"/>
      </w:pPr>
      <w:r>
        <w:t>Level #3: Gold Membership $150.0</w:t>
      </w:r>
      <w:r w:rsidR="006B7497">
        <w:t>0</w:t>
      </w:r>
    </w:p>
    <w:p w14:paraId="46E969FD" w14:textId="19BBA73A" w:rsidR="006B7497" w:rsidRPr="006B7497" w:rsidRDefault="006B7497" w:rsidP="006B7497">
      <w:pPr>
        <w:pStyle w:val="Heading3"/>
        <w:spacing w:before="186"/>
        <w:ind w:left="0" w:right="1259"/>
        <w:rPr>
          <w:b w:val="0"/>
          <w:bCs/>
          <w:u w:val="none"/>
        </w:rPr>
      </w:pPr>
      <w:r w:rsidRPr="006B7497">
        <w:rPr>
          <w:b w:val="0"/>
          <w:bCs/>
          <w:sz w:val="24"/>
          <w:szCs w:val="24"/>
          <w:u w:val="none"/>
        </w:rPr>
        <w:t>Platinum Membership good for one season 8 ½ x 14 Schedule of the Ladycat games</w:t>
      </w:r>
    </w:p>
    <w:p w14:paraId="0393E9A7" w14:textId="77777777" w:rsidR="006B7497" w:rsidRDefault="006B7497" w:rsidP="006B7497">
      <w:pPr>
        <w:spacing w:line="271" w:lineRule="auto"/>
        <w:ind w:right="315"/>
        <w:rPr>
          <w:rFonts w:ascii="Times New Roman" w:eastAsia="Times New Roman" w:hAnsi="Times New Roman" w:cs="Times New Roman"/>
          <w:sz w:val="24"/>
          <w:szCs w:val="24"/>
        </w:rPr>
      </w:pPr>
      <w:r>
        <w:rPr>
          <w:rFonts w:ascii="Times New Roman" w:eastAsia="Times New Roman" w:hAnsi="Times New Roman" w:cs="Times New Roman"/>
          <w:sz w:val="24"/>
          <w:szCs w:val="24"/>
        </w:rPr>
        <w:t>1 Ladycat Media Guide</w:t>
      </w:r>
    </w:p>
    <w:p w14:paraId="5C775DDE" w14:textId="77777777" w:rsidR="006B7497" w:rsidRDefault="006B7497" w:rsidP="006B7497">
      <w:pPr>
        <w:spacing w:before="7" w:line="274" w:lineRule="auto"/>
        <w:ind w:right="315"/>
        <w:rPr>
          <w:rFonts w:ascii="Times New Roman" w:eastAsia="Times New Roman" w:hAnsi="Times New Roman" w:cs="Times New Roman"/>
          <w:sz w:val="24"/>
          <w:szCs w:val="24"/>
        </w:rPr>
      </w:pPr>
      <w:r>
        <w:rPr>
          <w:rFonts w:ascii="Times New Roman" w:eastAsia="Times New Roman" w:hAnsi="Times New Roman" w:cs="Times New Roman"/>
          <w:sz w:val="24"/>
          <w:szCs w:val="24"/>
        </w:rPr>
        <w:t>2 tickets to the end-of-the-season Ladycat Banquet</w:t>
      </w:r>
    </w:p>
    <w:p w14:paraId="0D540D65" w14:textId="77777777" w:rsidR="004A6E6C" w:rsidRDefault="004A6E6C" w:rsidP="000B499E">
      <w:pPr>
        <w:spacing w:before="8"/>
        <w:rPr>
          <w:rFonts w:ascii="Times New Roman" w:eastAsia="Times New Roman" w:hAnsi="Times New Roman" w:cs="Times New Roman"/>
          <w:sz w:val="24"/>
          <w:szCs w:val="24"/>
        </w:rPr>
      </w:pPr>
    </w:p>
    <w:p w14:paraId="6C92A232" w14:textId="192677A4" w:rsidR="004A6E6C" w:rsidRDefault="00492059" w:rsidP="000B499E">
      <w:pPr>
        <w:pStyle w:val="Heading3"/>
        <w:ind w:left="0" w:right="1259"/>
        <w:rPr>
          <w:b w:val="0"/>
          <w:u w:val="none"/>
        </w:rPr>
      </w:pPr>
      <w:r>
        <w:t>Level #4: Platinum Membership $</w:t>
      </w:r>
      <w:r w:rsidR="006B7497">
        <w:t>20</w:t>
      </w:r>
      <w:r>
        <w:t>0.00</w:t>
      </w:r>
    </w:p>
    <w:p w14:paraId="50655572" w14:textId="77777777" w:rsidR="004A6E6C" w:rsidRDefault="00492059" w:rsidP="000B499E">
      <w:pPr>
        <w:spacing w:before="176" w:line="242" w:lineRule="auto"/>
        <w:ind w:right="315"/>
        <w:rPr>
          <w:rFonts w:ascii="Times New Roman" w:eastAsia="Times New Roman" w:hAnsi="Times New Roman" w:cs="Times New Roman"/>
          <w:sz w:val="24"/>
          <w:szCs w:val="24"/>
        </w:rPr>
      </w:pPr>
      <w:r>
        <w:rPr>
          <w:rFonts w:ascii="Times New Roman" w:eastAsia="Times New Roman" w:hAnsi="Times New Roman" w:cs="Times New Roman"/>
          <w:sz w:val="24"/>
          <w:szCs w:val="24"/>
        </w:rPr>
        <w:t>Platinum Membership good for one season 8 ½ x 14 Schedule of the Ladycat games</w:t>
      </w:r>
    </w:p>
    <w:p w14:paraId="5A8BC4DD" w14:textId="77777777" w:rsidR="004A6E6C" w:rsidRDefault="00492059" w:rsidP="000B499E">
      <w:pPr>
        <w:spacing w:line="271" w:lineRule="auto"/>
        <w:ind w:right="315"/>
        <w:rPr>
          <w:rFonts w:ascii="Times New Roman" w:eastAsia="Times New Roman" w:hAnsi="Times New Roman" w:cs="Times New Roman"/>
          <w:sz w:val="24"/>
          <w:szCs w:val="24"/>
        </w:rPr>
      </w:pPr>
      <w:r>
        <w:rPr>
          <w:rFonts w:ascii="Times New Roman" w:eastAsia="Times New Roman" w:hAnsi="Times New Roman" w:cs="Times New Roman"/>
          <w:sz w:val="24"/>
          <w:szCs w:val="24"/>
        </w:rPr>
        <w:t>1 Ladycat Media Guide</w:t>
      </w:r>
    </w:p>
    <w:p w14:paraId="520B2D87" w14:textId="73BA89C8" w:rsidR="004A6E6C" w:rsidRDefault="006B7497" w:rsidP="000B499E">
      <w:pPr>
        <w:spacing w:before="7" w:line="274" w:lineRule="auto"/>
        <w:ind w:right="31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92059">
        <w:rPr>
          <w:rFonts w:ascii="Times New Roman" w:eastAsia="Times New Roman" w:hAnsi="Times New Roman" w:cs="Times New Roman"/>
          <w:sz w:val="24"/>
          <w:szCs w:val="24"/>
        </w:rPr>
        <w:t xml:space="preserve"> tickets to the end-of-the-season</w:t>
      </w:r>
      <w:r w:rsidR="000B499E">
        <w:rPr>
          <w:rFonts w:ascii="Times New Roman" w:eastAsia="Times New Roman" w:hAnsi="Times New Roman" w:cs="Times New Roman"/>
          <w:sz w:val="24"/>
          <w:szCs w:val="24"/>
        </w:rPr>
        <w:t xml:space="preserve"> </w:t>
      </w:r>
      <w:r w:rsidR="00492059">
        <w:rPr>
          <w:rFonts w:ascii="Times New Roman" w:eastAsia="Times New Roman" w:hAnsi="Times New Roman" w:cs="Times New Roman"/>
          <w:sz w:val="24"/>
          <w:szCs w:val="24"/>
        </w:rPr>
        <w:t>Ladycat Banquet</w:t>
      </w:r>
    </w:p>
    <w:p w14:paraId="11DE760D" w14:textId="77777777" w:rsidR="004A6E6C" w:rsidRDefault="004A6E6C">
      <w:pPr>
        <w:spacing w:before="8"/>
        <w:rPr>
          <w:rFonts w:ascii="Times New Roman" w:eastAsia="Times New Roman" w:hAnsi="Times New Roman" w:cs="Times New Roman"/>
          <w:sz w:val="24"/>
          <w:szCs w:val="24"/>
        </w:rPr>
      </w:pPr>
    </w:p>
    <w:p w14:paraId="6E31C366" w14:textId="3661D49C" w:rsidR="004A6E6C" w:rsidRDefault="00492059" w:rsidP="000B499E">
      <w:pPr>
        <w:pStyle w:val="Heading2"/>
        <w:spacing w:line="409" w:lineRule="auto"/>
        <w:ind w:left="0" w:right="1254"/>
        <w:rPr>
          <w:sz w:val="20"/>
          <w:szCs w:val="20"/>
        </w:rPr>
      </w:pPr>
      <w:r>
        <w:rPr>
          <w:u w:val="single"/>
        </w:rPr>
        <w:t>LADYCAT BASKETBALL</w:t>
      </w:r>
      <w:r w:rsidR="000B499E">
        <w:rPr>
          <w:u w:val="single"/>
        </w:rPr>
        <w:t xml:space="preserve">    </w:t>
      </w:r>
      <w:r>
        <w:rPr>
          <w:i/>
          <w:sz w:val="20"/>
          <w:szCs w:val="20"/>
        </w:rPr>
        <w:t>The Tradition Continues…</w:t>
      </w:r>
    </w:p>
    <w:p w14:paraId="64DDA580" w14:textId="77777777" w:rsidR="004A6E6C" w:rsidRDefault="00492059" w:rsidP="000B499E">
      <w:pPr>
        <w:ind w:right="1259"/>
        <w:jc w:val="both"/>
        <w:rPr>
          <w:rFonts w:ascii="Courier New" w:eastAsia="Courier New" w:hAnsi="Courier New" w:cs="Courier New"/>
          <w:sz w:val="16"/>
          <w:szCs w:val="16"/>
        </w:rPr>
      </w:pPr>
      <w:r>
        <w:rPr>
          <w:rFonts w:ascii="Courier New" w:eastAsia="Courier New" w:hAnsi="Courier New" w:cs="Courier New"/>
          <w:b/>
          <w:sz w:val="16"/>
          <w:szCs w:val="16"/>
        </w:rPr>
        <w:t>Orange &amp; Century League Champions 1983-2005, 2007-2013, 2016 (24consecutive titles)</w:t>
      </w:r>
    </w:p>
    <w:p w14:paraId="262303E8" w14:textId="77777777" w:rsidR="004A6E6C" w:rsidRDefault="00492059" w:rsidP="000B499E">
      <w:pPr>
        <w:spacing w:before="1"/>
        <w:jc w:val="both"/>
        <w:rPr>
          <w:rFonts w:ascii="Courier New" w:eastAsia="Courier New" w:hAnsi="Courier New" w:cs="Courier New"/>
          <w:sz w:val="16"/>
          <w:szCs w:val="16"/>
        </w:rPr>
      </w:pPr>
      <w:r>
        <w:rPr>
          <w:rFonts w:ascii="Courier New" w:eastAsia="Courier New" w:hAnsi="Courier New" w:cs="Courier New"/>
          <w:b/>
          <w:sz w:val="16"/>
          <w:szCs w:val="16"/>
        </w:rPr>
        <w:t>195 League game winning streak (1985 to 2006) (National, State Records)</w:t>
      </w:r>
    </w:p>
    <w:p w14:paraId="28599E0B" w14:textId="77777777" w:rsidR="004A6E6C" w:rsidRDefault="00492059" w:rsidP="000B499E">
      <w:pPr>
        <w:spacing w:before="1"/>
        <w:ind w:right="1259"/>
        <w:jc w:val="both"/>
        <w:rPr>
          <w:rFonts w:ascii="Courier New" w:eastAsia="Courier New" w:hAnsi="Courier New" w:cs="Courier New"/>
          <w:sz w:val="16"/>
          <w:szCs w:val="16"/>
        </w:rPr>
      </w:pPr>
      <w:r>
        <w:rPr>
          <w:rFonts w:ascii="Courier New" w:eastAsia="Courier New" w:hAnsi="Courier New" w:cs="Courier New"/>
          <w:b/>
          <w:sz w:val="16"/>
          <w:szCs w:val="16"/>
        </w:rPr>
        <w:t>CIF Champions-1986,’89thru’99, 2001, 2004, 2006, 2009, 2010 (State Record 17 total)</w:t>
      </w:r>
    </w:p>
    <w:p w14:paraId="1110DFC5" w14:textId="77777777" w:rsidR="004A6E6C" w:rsidRDefault="00492059" w:rsidP="000B499E">
      <w:pPr>
        <w:spacing w:before="1"/>
        <w:ind w:left="4"/>
        <w:jc w:val="both"/>
        <w:rPr>
          <w:rFonts w:ascii="Courier New" w:eastAsia="Courier New" w:hAnsi="Courier New" w:cs="Courier New"/>
          <w:sz w:val="16"/>
          <w:szCs w:val="16"/>
        </w:rPr>
      </w:pPr>
      <w:r>
        <w:rPr>
          <w:rFonts w:ascii="Courier New" w:eastAsia="Courier New" w:hAnsi="Courier New" w:cs="Courier New"/>
          <w:b/>
          <w:sz w:val="16"/>
          <w:szCs w:val="16"/>
        </w:rPr>
        <w:t>Southern California Regional Champions 1989-2000, 2007, 2009, 2015, 2016 (11)</w:t>
      </w:r>
    </w:p>
    <w:p w14:paraId="1580738E" w14:textId="77777777" w:rsidR="000B499E" w:rsidRDefault="00492059" w:rsidP="000B499E">
      <w:pPr>
        <w:ind w:right="929"/>
        <w:jc w:val="both"/>
        <w:rPr>
          <w:rFonts w:ascii="Courier New" w:eastAsia="Courier New" w:hAnsi="Courier New" w:cs="Courier New"/>
          <w:b/>
          <w:sz w:val="16"/>
          <w:szCs w:val="16"/>
        </w:rPr>
      </w:pPr>
      <w:r>
        <w:rPr>
          <w:rFonts w:ascii="Courier New" w:eastAsia="Courier New" w:hAnsi="Courier New" w:cs="Courier New"/>
          <w:b/>
          <w:sz w:val="16"/>
          <w:szCs w:val="16"/>
        </w:rPr>
        <w:t xml:space="preserve">California State Champions – 1989,1991,1992,1993,1994,1998,1999, 2000, 2009, 2016 (State Record) </w:t>
      </w:r>
    </w:p>
    <w:p w14:paraId="4F653EE4" w14:textId="7267DC6F" w:rsidR="004A6E6C" w:rsidRDefault="00492059" w:rsidP="000B499E">
      <w:pPr>
        <w:ind w:right="929"/>
        <w:jc w:val="both"/>
        <w:rPr>
          <w:rFonts w:ascii="Courier New" w:eastAsia="Courier New" w:hAnsi="Courier New" w:cs="Courier New"/>
          <w:sz w:val="16"/>
          <w:szCs w:val="16"/>
        </w:rPr>
      </w:pPr>
      <w:r>
        <w:rPr>
          <w:rFonts w:ascii="Courier New" w:eastAsia="Courier New" w:hAnsi="Courier New" w:cs="Courier New"/>
          <w:b/>
          <w:sz w:val="16"/>
          <w:szCs w:val="16"/>
        </w:rPr>
        <w:t>National High School Champions – 1994, 2009</w:t>
      </w:r>
    </w:p>
    <w:p w14:paraId="55242F04" w14:textId="77777777" w:rsidR="004A6E6C" w:rsidRDefault="004A6E6C" w:rsidP="000B499E">
      <w:pPr>
        <w:rPr>
          <w:rFonts w:ascii="Courier New" w:eastAsia="Courier New" w:hAnsi="Courier New" w:cs="Courier New"/>
          <w:sz w:val="16"/>
          <w:szCs w:val="16"/>
        </w:rPr>
      </w:pPr>
    </w:p>
    <w:p w14:paraId="13224F24" w14:textId="77777777" w:rsidR="000B499E" w:rsidRDefault="000B499E" w:rsidP="000B499E">
      <w:pPr>
        <w:rPr>
          <w:rFonts w:ascii="Courier New" w:eastAsia="Courier New" w:hAnsi="Courier New" w:cs="Courier New"/>
          <w:sz w:val="16"/>
          <w:szCs w:val="16"/>
        </w:rPr>
      </w:pPr>
    </w:p>
    <w:p w14:paraId="7A2A7EC0" w14:textId="682CA0D1" w:rsidR="000B499E" w:rsidRDefault="000B499E" w:rsidP="000B499E">
      <w:pPr>
        <w:rPr>
          <w:rFonts w:ascii="Courier New" w:eastAsia="Courier New" w:hAnsi="Courier New" w:cs="Courier New"/>
          <w:sz w:val="16"/>
          <w:szCs w:val="16"/>
        </w:rPr>
        <w:sectPr w:rsidR="000B499E" w:rsidSect="000B499E">
          <w:headerReference w:type="default" r:id="rId7"/>
          <w:pgSz w:w="12240" w:h="15840" w:code="1"/>
          <w:pgMar w:top="1728" w:right="576" w:bottom="274" w:left="835" w:header="432" w:footer="432" w:gutter="0"/>
          <w:pgNumType w:start="1"/>
          <w:cols w:space="720"/>
          <w:docGrid w:linePitch="299"/>
        </w:sectPr>
      </w:pPr>
    </w:p>
    <w:p w14:paraId="4B4D885B" w14:textId="7BDDD158" w:rsidR="004A6E6C" w:rsidRDefault="00492059" w:rsidP="000B499E">
      <w:pPr>
        <w:pStyle w:val="Heading1"/>
        <w:ind w:right="315"/>
      </w:pPr>
      <w:r>
        <w:t>LADYCAT BOOSTER CLUB MEMBERSHIP FORM</w:t>
      </w:r>
    </w:p>
    <w:p w14:paraId="7874E798" w14:textId="77777777" w:rsidR="004A6E6C" w:rsidRDefault="00492059" w:rsidP="000B499E">
      <w:pPr>
        <w:pStyle w:val="Heading1"/>
        <w:ind w:right="315"/>
        <w:jc w:val="center"/>
        <w:rPr>
          <w:sz w:val="32"/>
          <w:szCs w:val="32"/>
        </w:rPr>
      </w:pPr>
      <w:r>
        <w:rPr>
          <w:sz w:val="32"/>
          <w:szCs w:val="32"/>
        </w:rPr>
        <w:t>2019-2020</w:t>
      </w:r>
    </w:p>
    <w:p w14:paraId="37E59892" w14:textId="77777777" w:rsidR="004A6E6C" w:rsidRDefault="004A6E6C">
      <w:pPr>
        <w:spacing w:before="7"/>
        <w:rPr>
          <w:rFonts w:ascii="Times New Roman" w:eastAsia="Times New Roman" w:hAnsi="Times New Roman" w:cs="Times New Roman"/>
          <w:sz w:val="27"/>
          <w:szCs w:val="27"/>
        </w:rPr>
      </w:pPr>
    </w:p>
    <w:p w14:paraId="7E1AF7AC" w14:textId="1EF1836C" w:rsidR="004A6E6C" w:rsidRDefault="00492059">
      <w:pPr>
        <w:pBdr>
          <w:top w:val="nil"/>
          <w:left w:val="nil"/>
          <w:bottom w:val="nil"/>
          <w:right w:val="nil"/>
          <w:between w:val="nil"/>
        </w:pBdr>
        <w:ind w:left="100" w:right="101" w:hanging="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Thank you for making the choice to become a Ladycat Booster Club member. With your support, the Ladycats will achieve their goals for the upcoming season. Please complete the lower portion of this form and return it with the membership fees to booster President </w:t>
      </w:r>
      <w:r w:rsidR="006B7497">
        <w:rPr>
          <w:rFonts w:ascii="Times New Roman" w:eastAsia="Times New Roman" w:hAnsi="Times New Roman" w:cs="Times New Roman"/>
          <w:color w:val="000000"/>
          <w:sz w:val="28"/>
          <w:szCs w:val="28"/>
        </w:rPr>
        <w:t>John Williams</w:t>
      </w:r>
      <w:r>
        <w:rPr>
          <w:rFonts w:ascii="Times New Roman" w:eastAsia="Times New Roman" w:hAnsi="Times New Roman" w:cs="Times New Roman"/>
          <w:color w:val="000000"/>
          <w:sz w:val="28"/>
          <w:szCs w:val="28"/>
        </w:rPr>
        <w:t xml:space="preserve"> or mail it to the address below. Your membership package will be delivered to you prior to the start of the basketball season.</w:t>
      </w:r>
    </w:p>
    <w:p w14:paraId="6B9C6B22" w14:textId="77777777" w:rsidR="004A6E6C" w:rsidRDefault="004A6E6C">
      <w:pPr>
        <w:pBdr>
          <w:top w:val="nil"/>
          <w:left w:val="nil"/>
          <w:bottom w:val="nil"/>
          <w:right w:val="nil"/>
          <w:between w:val="nil"/>
        </w:pBdr>
        <w:rPr>
          <w:rFonts w:ascii="Times New Roman" w:eastAsia="Times New Roman" w:hAnsi="Times New Roman" w:cs="Times New Roman"/>
          <w:b/>
          <w:color w:val="000000"/>
          <w:sz w:val="28"/>
          <w:szCs w:val="28"/>
        </w:rPr>
      </w:pPr>
    </w:p>
    <w:p w14:paraId="6AC6D5AF" w14:textId="77777777" w:rsidR="004A6E6C" w:rsidRDefault="0049205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Name: _______________________________________________________________</w:t>
      </w:r>
    </w:p>
    <w:p w14:paraId="69008EC9" w14:textId="77777777" w:rsidR="004A6E6C" w:rsidRDefault="004A6E6C">
      <w:pPr>
        <w:pBdr>
          <w:top w:val="nil"/>
          <w:left w:val="nil"/>
          <w:bottom w:val="nil"/>
          <w:right w:val="nil"/>
          <w:between w:val="nil"/>
        </w:pBdr>
        <w:rPr>
          <w:rFonts w:ascii="Times New Roman" w:eastAsia="Times New Roman" w:hAnsi="Times New Roman" w:cs="Times New Roman"/>
          <w:b/>
          <w:color w:val="000000"/>
          <w:sz w:val="28"/>
          <w:szCs w:val="28"/>
        </w:rPr>
      </w:pPr>
    </w:p>
    <w:p w14:paraId="5572AABB" w14:textId="77777777" w:rsidR="004A6E6C" w:rsidRDefault="0049205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Address: ______________________________________________________________</w:t>
      </w:r>
    </w:p>
    <w:p w14:paraId="2B0CAF7C" w14:textId="77777777" w:rsidR="004A6E6C" w:rsidRDefault="004A6E6C">
      <w:pPr>
        <w:pBdr>
          <w:top w:val="nil"/>
          <w:left w:val="nil"/>
          <w:bottom w:val="nil"/>
          <w:right w:val="nil"/>
          <w:between w:val="nil"/>
        </w:pBdr>
        <w:rPr>
          <w:rFonts w:ascii="Times New Roman" w:eastAsia="Times New Roman" w:hAnsi="Times New Roman" w:cs="Times New Roman"/>
          <w:b/>
          <w:color w:val="000000"/>
          <w:sz w:val="28"/>
          <w:szCs w:val="28"/>
        </w:rPr>
      </w:pPr>
    </w:p>
    <w:p w14:paraId="20B502F0" w14:textId="77777777" w:rsidR="004A6E6C" w:rsidRDefault="0049205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City: ________________________ State: _________ Zip Code: ________________</w:t>
      </w:r>
    </w:p>
    <w:p w14:paraId="5B3E7153" w14:textId="77777777" w:rsidR="004A6E6C" w:rsidRDefault="004A6E6C">
      <w:pPr>
        <w:pBdr>
          <w:top w:val="nil"/>
          <w:left w:val="nil"/>
          <w:bottom w:val="nil"/>
          <w:right w:val="nil"/>
          <w:between w:val="nil"/>
        </w:pBdr>
        <w:rPr>
          <w:rFonts w:ascii="Times New Roman" w:eastAsia="Times New Roman" w:hAnsi="Times New Roman" w:cs="Times New Roman"/>
          <w:b/>
          <w:color w:val="000000"/>
          <w:sz w:val="28"/>
          <w:szCs w:val="28"/>
        </w:rPr>
      </w:pPr>
    </w:p>
    <w:p w14:paraId="058E6994" w14:textId="77777777" w:rsidR="004A6E6C" w:rsidRDefault="00492059">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Home phone: ____________________ Email: _______________________________</w:t>
      </w:r>
    </w:p>
    <w:p w14:paraId="4374FFDF" w14:textId="77777777" w:rsidR="004A6E6C" w:rsidRDefault="004A6E6C">
      <w:pPr>
        <w:pBdr>
          <w:top w:val="nil"/>
          <w:left w:val="nil"/>
          <w:bottom w:val="nil"/>
          <w:right w:val="nil"/>
          <w:between w:val="nil"/>
        </w:pBdr>
        <w:rPr>
          <w:rFonts w:ascii="Times New Roman" w:eastAsia="Times New Roman" w:hAnsi="Times New Roman" w:cs="Times New Roman"/>
          <w:b/>
          <w:color w:val="000000"/>
          <w:sz w:val="28"/>
          <w:szCs w:val="28"/>
        </w:rPr>
      </w:pPr>
    </w:p>
    <w:p w14:paraId="7A88F52F" w14:textId="77777777" w:rsidR="004A6E6C" w:rsidRDefault="0049205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Ladycat Player Credit: _________________________________________________</w:t>
      </w:r>
    </w:p>
    <w:p w14:paraId="733310D8" w14:textId="77777777" w:rsidR="004A6E6C" w:rsidRDefault="00492059">
      <w:pPr>
        <w:tabs>
          <w:tab w:val="left" w:pos="1965"/>
        </w:tabs>
        <w:spacing w:before="3"/>
        <w:rPr>
          <w:rFonts w:ascii="Times New Roman" w:eastAsia="Times New Roman" w:hAnsi="Times New Roman" w:cs="Times New Roman"/>
          <w:sz w:val="2"/>
          <w:szCs w:val="2"/>
        </w:rPr>
      </w:pPr>
      <w:r>
        <w:rPr>
          <w:rFonts w:ascii="Times New Roman" w:eastAsia="Times New Roman" w:hAnsi="Times New Roman" w:cs="Times New Roman"/>
          <w:sz w:val="28"/>
          <w:szCs w:val="28"/>
        </w:rPr>
        <w:tab/>
      </w:r>
      <w:r>
        <w:rPr>
          <w:rFonts w:ascii="Times New Roman" w:eastAsia="Times New Roman" w:hAnsi="Times New Roman" w:cs="Times New Roman"/>
          <w:sz w:val="2"/>
          <w:szCs w:val="2"/>
        </w:rPr>
        <w:tab/>
      </w:r>
    </w:p>
    <w:p w14:paraId="091A2994" w14:textId="77777777" w:rsidR="004A6E6C" w:rsidRDefault="004A6E6C">
      <w:pPr>
        <w:spacing w:before="7"/>
        <w:rPr>
          <w:rFonts w:ascii="Times New Roman" w:eastAsia="Times New Roman" w:hAnsi="Times New Roman" w:cs="Times New Roman"/>
          <w:sz w:val="21"/>
          <w:szCs w:val="21"/>
        </w:rPr>
      </w:pPr>
    </w:p>
    <w:p w14:paraId="4BB9D706" w14:textId="77777777" w:rsidR="004A6E6C" w:rsidRDefault="004A6E6C">
      <w:pPr>
        <w:spacing w:before="6"/>
        <w:rPr>
          <w:rFonts w:ascii="Times New Roman" w:eastAsia="Times New Roman" w:hAnsi="Times New Roman" w:cs="Times New Roman"/>
        </w:rPr>
      </w:pPr>
    </w:p>
    <w:p w14:paraId="337AED3A" w14:textId="77777777" w:rsidR="004A6E6C" w:rsidRDefault="00492059">
      <w:pPr>
        <w:spacing w:before="62"/>
        <w:ind w:left="100"/>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Please circle the level of membership you’d like to support</w:t>
      </w:r>
    </w:p>
    <w:p w14:paraId="0DEBA111" w14:textId="77777777" w:rsidR="004A6E6C" w:rsidRDefault="004A6E6C">
      <w:pPr>
        <w:spacing w:before="62"/>
        <w:ind w:left="100"/>
        <w:jc w:val="center"/>
        <w:rPr>
          <w:rFonts w:ascii="Times New Roman" w:eastAsia="Times New Roman" w:hAnsi="Times New Roman" w:cs="Times New Roman"/>
          <w:b/>
          <w:i/>
          <w:color w:val="FF0000"/>
          <w:sz w:val="28"/>
          <w:szCs w:val="28"/>
        </w:rPr>
      </w:pPr>
    </w:p>
    <w:p w14:paraId="238EB83C" w14:textId="77777777" w:rsidR="004A6E6C" w:rsidRDefault="00492059">
      <w:pPr>
        <w:pBdr>
          <w:top w:val="nil"/>
          <w:left w:val="nil"/>
          <w:bottom w:val="nil"/>
          <w:right w:val="nil"/>
          <w:between w:val="nil"/>
        </w:pBdr>
        <w:ind w:left="100" w:hanging="10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Classic Level: $25.00                                Green Level: $50.00</w:t>
      </w:r>
    </w:p>
    <w:p w14:paraId="353E8BF9" w14:textId="77777777" w:rsidR="004A6E6C" w:rsidRDefault="004A6E6C">
      <w:pPr>
        <w:pBdr>
          <w:top w:val="nil"/>
          <w:left w:val="nil"/>
          <w:bottom w:val="nil"/>
          <w:right w:val="nil"/>
          <w:between w:val="nil"/>
        </w:pBdr>
        <w:ind w:left="100" w:hanging="100"/>
        <w:jc w:val="center"/>
        <w:rPr>
          <w:rFonts w:ascii="Times New Roman" w:eastAsia="Times New Roman" w:hAnsi="Times New Roman" w:cs="Times New Roman"/>
          <w:b/>
          <w:color w:val="000000"/>
          <w:sz w:val="28"/>
          <w:szCs w:val="28"/>
        </w:rPr>
      </w:pPr>
    </w:p>
    <w:p w14:paraId="3B8C8F72" w14:textId="6D438F7D" w:rsidR="004A6E6C" w:rsidRDefault="00492059">
      <w:pPr>
        <w:pBdr>
          <w:top w:val="nil"/>
          <w:left w:val="nil"/>
          <w:bottom w:val="nil"/>
          <w:right w:val="nil"/>
          <w:between w:val="nil"/>
        </w:pBdr>
        <w:ind w:left="100" w:hanging="1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Gold Level: $150.00                                  Platinum Level: $2</w:t>
      </w:r>
      <w:r w:rsidR="006B7497">
        <w:rPr>
          <w:rFonts w:ascii="Times New Roman" w:eastAsia="Times New Roman" w:hAnsi="Times New Roman" w:cs="Times New Roman"/>
          <w:b/>
          <w:color w:val="000000"/>
          <w:sz w:val="28"/>
          <w:szCs w:val="28"/>
        </w:rPr>
        <w:t>0</w:t>
      </w:r>
      <w:bookmarkStart w:id="1" w:name="_GoBack"/>
      <w:bookmarkEnd w:id="1"/>
      <w:r>
        <w:rPr>
          <w:rFonts w:ascii="Times New Roman" w:eastAsia="Times New Roman" w:hAnsi="Times New Roman" w:cs="Times New Roman"/>
          <w:b/>
          <w:color w:val="000000"/>
          <w:sz w:val="28"/>
          <w:szCs w:val="28"/>
        </w:rPr>
        <w:t>0.00</w:t>
      </w:r>
    </w:p>
    <w:p w14:paraId="1A67E6E7" w14:textId="77777777" w:rsidR="004A6E6C" w:rsidRDefault="00492059">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   </w:t>
      </w:r>
    </w:p>
    <w:p w14:paraId="1F11E145" w14:textId="77777777" w:rsidR="004A6E6C" w:rsidRDefault="004A6E6C">
      <w:pPr>
        <w:rPr>
          <w:rFonts w:ascii="Times New Roman" w:eastAsia="Times New Roman" w:hAnsi="Times New Roman" w:cs="Times New Roman"/>
          <w:sz w:val="16"/>
          <w:szCs w:val="16"/>
        </w:rPr>
      </w:pPr>
    </w:p>
    <w:p w14:paraId="0BFBD422" w14:textId="77777777" w:rsidR="004A6E6C" w:rsidRDefault="00492059">
      <w:pPr>
        <w:pBdr>
          <w:top w:val="nil"/>
          <w:left w:val="nil"/>
          <w:bottom w:val="nil"/>
          <w:right w:val="nil"/>
          <w:between w:val="nil"/>
        </w:pBdr>
        <w:spacing w:before="62" w:line="322" w:lineRule="auto"/>
        <w:ind w:left="100" w:hanging="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Send to:</w:t>
      </w:r>
    </w:p>
    <w:p w14:paraId="5705DB71" w14:textId="77777777" w:rsidR="004A6E6C" w:rsidRDefault="00492059">
      <w:pPr>
        <w:pBdr>
          <w:top w:val="nil"/>
          <w:left w:val="nil"/>
          <w:bottom w:val="nil"/>
          <w:right w:val="nil"/>
          <w:between w:val="nil"/>
        </w:pBdr>
        <w:spacing w:line="322" w:lineRule="auto"/>
        <w:ind w:left="100" w:hanging="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Ladycat Booster Club</w:t>
      </w:r>
    </w:p>
    <w:p w14:paraId="16C055A5" w14:textId="77777777" w:rsidR="004A6E6C" w:rsidRDefault="00492059">
      <w:pPr>
        <w:pBdr>
          <w:top w:val="nil"/>
          <w:left w:val="nil"/>
          <w:bottom w:val="nil"/>
          <w:right w:val="nil"/>
          <w:between w:val="nil"/>
        </w:pBdr>
        <w:spacing w:line="322" w:lineRule="auto"/>
        <w:ind w:left="100" w:hanging="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 Box 1601</w:t>
      </w:r>
    </w:p>
    <w:p w14:paraId="6BA25B61" w14:textId="77777777" w:rsidR="004A6E6C" w:rsidRDefault="00492059">
      <w:pPr>
        <w:pBdr>
          <w:top w:val="nil"/>
          <w:left w:val="nil"/>
          <w:bottom w:val="nil"/>
          <w:right w:val="nil"/>
          <w:between w:val="nil"/>
        </w:pBdr>
        <w:ind w:left="100" w:hanging="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Brea, CA 92822-1601</w:t>
      </w:r>
    </w:p>
    <w:p w14:paraId="4E987A2B" w14:textId="77777777" w:rsidR="004A6E6C" w:rsidRDefault="004A6E6C">
      <w:pPr>
        <w:spacing w:before="11"/>
        <w:jc w:val="center"/>
        <w:rPr>
          <w:rFonts w:ascii="Times New Roman" w:eastAsia="Times New Roman" w:hAnsi="Times New Roman" w:cs="Times New Roman"/>
          <w:sz w:val="27"/>
          <w:szCs w:val="27"/>
        </w:rPr>
      </w:pPr>
    </w:p>
    <w:p w14:paraId="4A93AD0B" w14:textId="77777777" w:rsidR="004A6E6C" w:rsidRDefault="00492059">
      <w:pPr>
        <w:pBdr>
          <w:top w:val="nil"/>
          <w:left w:val="nil"/>
          <w:bottom w:val="nil"/>
          <w:right w:val="nil"/>
          <w:between w:val="nil"/>
        </w:pBdr>
        <w:spacing w:line="379" w:lineRule="auto"/>
        <w:ind w:left="469" w:right="469" w:hanging="10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For more information, please contact </w:t>
      </w:r>
      <w:r>
        <w:rPr>
          <w:rFonts w:ascii="Times New Roman" w:eastAsia="Times New Roman" w:hAnsi="Times New Roman" w:cs="Times New Roman"/>
          <w:sz w:val="28"/>
          <w:szCs w:val="28"/>
        </w:rPr>
        <w:t xml:space="preserve">us at </w:t>
      </w:r>
      <w:hyperlink r:id="rId8">
        <w:r>
          <w:rPr>
            <w:rFonts w:ascii="Times New Roman" w:eastAsia="Times New Roman" w:hAnsi="Times New Roman" w:cs="Times New Roman"/>
            <w:color w:val="1155CC"/>
            <w:sz w:val="28"/>
            <w:szCs w:val="28"/>
            <w:u w:val="single"/>
          </w:rPr>
          <w:t>info@brealadycats.com</w:t>
        </w:r>
      </w:hyperlink>
    </w:p>
    <w:p w14:paraId="1E626EA4" w14:textId="77777777" w:rsidR="004A6E6C" w:rsidRDefault="00492059">
      <w:pPr>
        <w:pBdr>
          <w:top w:val="nil"/>
          <w:left w:val="nil"/>
          <w:bottom w:val="nil"/>
          <w:right w:val="nil"/>
          <w:between w:val="nil"/>
        </w:pBdr>
        <w:spacing w:line="379" w:lineRule="auto"/>
        <w:ind w:left="469" w:right="469" w:hanging="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Visit us at: </w:t>
      </w:r>
      <w:hyperlink r:id="rId9">
        <w:r>
          <w:rPr>
            <w:rFonts w:ascii="Times New Roman" w:eastAsia="Times New Roman" w:hAnsi="Times New Roman" w:cs="Times New Roman"/>
            <w:color w:val="003300"/>
            <w:sz w:val="28"/>
            <w:szCs w:val="28"/>
            <w:u w:val="single"/>
          </w:rPr>
          <w:t>www.brealadycats.com</w:t>
        </w:r>
      </w:hyperlink>
    </w:p>
    <w:p w14:paraId="413B55C8" w14:textId="77777777" w:rsidR="004A6E6C" w:rsidRDefault="00492059">
      <w:pPr>
        <w:pBdr>
          <w:top w:val="nil"/>
          <w:left w:val="nil"/>
          <w:bottom w:val="nil"/>
          <w:right w:val="nil"/>
          <w:between w:val="nil"/>
        </w:pBdr>
        <w:spacing w:before="2"/>
        <w:ind w:left="2520" w:right="2523" w:hanging="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Thank you for your support!</w:t>
      </w:r>
    </w:p>
    <w:sectPr w:rsidR="004A6E6C">
      <w:type w:val="continuous"/>
      <w:pgSz w:w="12240" w:h="15840"/>
      <w:pgMar w:top="2660" w:right="1000" w:bottom="280" w:left="840"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ACD2" w14:textId="77777777" w:rsidR="008B7776" w:rsidRDefault="008B7776">
      <w:r>
        <w:separator/>
      </w:r>
    </w:p>
  </w:endnote>
  <w:endnote w:type="continuationSeparator" w:id="0">
    <w:p w14:paraId="2F06CE6D" w14:textId="77777777" w:rsidR="008B7776" w:rsidRDefault="008B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AE112" w14:textId="77777777" w:rsidR="008B7776" w:rsidRDefault="008B7776">
      <w:r>
        <w:separator/>
      </w:r>
    </w:p>
  </w:footnote>
  <w:footnote w:type="continuationSeparator" w:id="0">
    <w:p w14:paraId="15706389" w14:textId="77777777" w:rsidR="008B7776" w:rsidRDefault="008B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966" w14:textId="77777777" w:rsidR="004A6E6C" w:rsidRDefault="00492059">
    <w:pPr>
      <w:pStyle w:val="Title"/>
      <w:keepNext w:val="0"/>
      <w:keepLines w:val="0"/>
      <w:widowControl/>
      <w:spacing w:before="0" w:after="0"/>
      <w:jc w:val="center"/>
      <w:rPr>
        <w:rFonts w:ascii="Garamond" w:eastAsia="Garamond" w:hAnsi="Garamond" w:cs="Garamond"/>
        <w:b w:val="0"/>
        <w:sz w:val="48"/>
        <w:szCs w:val="48"/>
      </w:rPr>
    </w:pPr>
    <w:bookmarkStart w:id="0" w:name="_harvph35bdd" w:colFirst="0" w:colLast="0"/>
    <w:bookmarkEnd w:id="0"/>
    <w:r>
      <w:rPr>
        <w:rFonts w:ascii="Garamond" w:eastAsia="Garamond" w:hAnsi="Garamond" w:cs="Garamond"/>
        <w:b w:val="0"/>
        <w:sz w:val="60"/>
        <w:szCs w:val="60"/>
      </w:rPr>
      <w:t>Brea Ladycat Booster Club</w:t>
    </w:r>
    <w:r>
      <w:rPr>
        <w:noProof/>
      </w:rPr>
      <w:drawing>
        <wp:anchor distT="0" distB="0" distL="114300" distR="114300" simplePos="0" relativeHeight="251658240" behindDoc="0" locked="0" layoutInCell="1" hidden="0" allowOverlap="1" wp14:anchorId="40A77681" wp14:editId="737A0A74">
          <wp:simplePos x="0" y="0"/>
          <wp:positionH relativeFrom="column">
            <wp:posOffset>342900</wp:posOffset>
          </wp:positionH>
          <wp:positionV relativeFrom="paragraph">
            <wp:posOffset>0</wp:posOffset>
          </wp:positionV>
          <wp:extent cx="861060" cy="8610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61060" cy="861060"/>
                  </a:xfrm>
                  <a:prstGeom prst="rect">
                    <a:avLst/>
                  </a:prstGeom>
                  <a:ln/>
                </pic:spPr>
              </pic:pic>
            </a:graphicData>
          </a:graphic>
        </wp:anchor>
      </w:drawing>
    </w:r>
  </w:p>
  <w:p w14:paraId="2364729C" w14:textId="77777777" w:rsidR="004A6E6C" w:rsidRDefault="00492059">
    <w:pPr>
      <w:widowControl/>
      <w:spacing w:after="160" w:line="259" w:lineRule="auto"/>
      <w:ind w:right="-450"/>
      <w:jc w:val="center"/>
      <w:rPr>
        <w:sz w:val="20"/>
        <w:szCs w:val="20"/>
      </w:rPr>
    </w:pPr>
    <w:r>
      <w:rPr>
        <w:rFonts w:ascii="Garamond" w:eastAsia="Garamond" w:hAnsi="Garamond" w:cs="Garamond"/>
        <w:sz w:val="24"/>
        <w:szCs w:val="24"/>
      </w:rPr>
      <w:t xml:space="preserve"> PO. BOX 1601 | Brea, California 92822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6C"/>
    <w:rsid w:val="000B499E"/>
    <w:rsid w:val="00492059"/>
    <w:rsid w:val="004A6E6C"/>
    <w:rsid w:val="005D159F"/>
    <w:rsid w:val="006B7497"/>
    <w:rsid w:val="008B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5017C"/>
  <w15:docId w15:val="{1FEB2DE2-92ED-4C72-9A85-E337F847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47"/>
      <w:ind w:left="57"/>
      <w:outlineLvl w:val="0"/>
    </w:pPr>
    <w:rPr>
      <w:rFonts w:ascii="Times New Roman" w:eastAsia="Times New Roman" w:hAnsi="Times New Roman" w:cs="Times New Roman"/>
      <w:b/>
      <w:sz w:val="40"/>
      <w:szCs w:val="40"/>
    </w:rPr>
  </w:style>
  <w:style w:type="paragraph" w:styleId="Heading2">
    <w:name w:val="heading 2"/>
    <w:basedOn w:val="Normal"/>
    <w:next w:val="Normal"/>
    <w:uiPriority w:val="9"/>
    <w:unhideWhenUsed/>
    <w:qFormat/>
    <w:pPr>
      <w:ind w:left="1264"/>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ind w:left="100"/>
      <w:outlineLvl w:val="2"/>
    </w:pPr>
    <w:rPr>
      <w:rFonts w:ascii="Times New Roman" w:eastAsia="Times New Roman" w:hAnsi="Times New Roman" w:cs="Times New Roman"/>
      <w:b/>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B499E"/>
    <w:pPr>
      <w:tabs>
        <w:tab w:val="center" w:pos="4680"/>
        <w:tab w:val="right" w:pos="9360"/>
      </w:tabs>
    </w:pPr>
  </w:style>
  <w:style w:type="character" w:customStyle="1" w:styleId="HeaderChar">
    <w:name w:val="Header Char"/>
    <w:basedOn w:val="DefaultParagraphFont"/>
    <w:link w:val="Header"/>
    <w:uiPriority w:val="99"/>
    <w:rsid w:val="000B499E"/>
  </w:style>
  <w:style w:type="paragraph" w:styleId="Footer">
    <w:name w:val="footer"/>
    <w:basedOn w:val="Normal"/>
    <w:link w:val="FooterChar"/>
    <w:uiPriority w:val="99"/>
    <w:unhideWhenUsed/>
    <w:rsid w:val="000B499E"/>
    <w:pPr>
      <w:tabs>
        <w:tab w:val="center" w:pos="4680"/>
        <w:tab w:val="right" w:pos="9360"/>
      </w:tabs>
    </w:pPr>
  </w:style>
  <w:style w:type="character" w:customStyle="1" w:styleId="FooterChar">
    <w:name w:val="Footer Char"/>
    <w:basedOn w:val="DefaultParagraphFont"/>
    <w:link w:val="Footer"/>
    <w:uiPriority w:val="99"/>
    <w:rsid w:val="000B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brealadycats.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ealadyca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246F-C966-4792-B0C6-09850D80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LeighAnne</dc:creator>
  <cp:lastModifiedBy>LeighAnne</cp:lastModifiedBy>
  <cp:revision>2</cp:revision>
  <dcterms:created xsi:type="dcterms:W3CDTF">2019-10-13T16:39:00Z</dcterms:created>
  <dcterms:modified xsi:type="dcterms:W3CDTF">2019-10-13T16:39:00Z</dcterms:modified>
</cp:coreProperties>
</file>